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4F37" w14:textId="77777777" w:rsidR="00DC132B" w:rsidRPr="00E017AE" w:rsidRDefault="00DC132B" w:rsidP="00DC132B">
      <w:pPr>
        <w:rPr>
          <w:lang w:val="it-IT" w:eastAsia="it-IT"/>
        </w:rPr>
      </w:pPr>
    </w:p>
    <w:p w14:paraId="1660ACC7" w14:textId="77777777" w:rsidR="00DC132B" w:rsidRPr="004D02A7" w:rsidRDefault="00DC132B" w:rsidP="00DC132B">
      <w:pPr>
        <w:jc w:val="both"/>
        <w:rPr>
          <w:rFonts w:ascii="Times New Roman" w:hAnsi="Times New Roman" w:cs="Times New Roman"/>
          <w:lang w:val="es-ES_tradnl" w:eastAsia="it-IT"/>
        </w:rPr>
      </w:pPr>
      <w:r w:rsidRPr="004D02A7">
        <w:rPr>
          <w:rFonts w:ascii="Times New Roman" w:hAnsi="Times New Roman" w:cs="Times New Roman"/>
          <w:b/>
          <w:lang w:val="es-ES_tradnl" w:eastAsia="it-IT"/>
        </w:rPr>
        <w:t xml:space="preserve">Tabla 1. </w:t>
      </w:r>
      <w:r w:rsidRPr="004D02A7">
        <w:rPr>
          <w:rFonts w:ascii="Times New Roman" w:hAnsi="Times New Roman" w:cs="Times New Roman"/>
          <w:lang w:val="es-ES_tradnl" w:eastAsia="it-IT"/>
        </w:rPr>
        <w:t xml:space="preserve">Asignaturas de Comunicación y RSC en los Masters Oficiales </w:t>
      </w:r>
      <w:r w:rsidRPr="004D02A7">
        <w:rPr>
          <w:rFonts w:ascii="Times New Roman" w:hAnsi="Times New Roman" w:cs="Times New Roman"/>
          <w:i/>
          <w:lang w:val="es-ES_tradnl" w:eastAsia="it-IT"/>
        </w:rPr>
        <w:t xml:space="preserve">MBA, EMBA, IMBA y GEMBA </w:t>
      </w:r>
      <w:r w:rsidRPr="004D02A7">
        <w:rPr>
          <w:rFonts w:ascii="Times New Roman" w:hAnsi="Times New Roman" w:cs="Times New Roman"/>
          <w:lang w:val="es-ES_tradnl" w:eastAsia="it-IT"/>
        </w:rPr>
        <w:t>del sistema universitario español en el curso 2016-2017</w:t>
      </w:r>
    </w:p>
    <w:tbl>
      <w:tblPr>
        <w:tblW w:w="9923" w:type="dxa"/>
        <w:tblInd w:w="-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959"/>
        <w:gridCol w:w="835"/>
        <w:gridCol w:w="1134"/>
        <w:gridCol w:w="992"/>
        <w:gridCol w:w="1417"/>
        <w:gridCol w:w="709"/>
        <w:gridCol w:w="567"/>
        <w:gridCol w:w="709"/>
        <w:gridCol w:w="709"/>
        <w:gridCol w:w="708"/>
      </w:tblGrid>
      <w:tr w:rsidR="00DC132B" w:rsidRPr="009070F4" w14:paraId="33BE2A79" w14:textId="77777777" w:rsidTr="0030305D">
        <w:trPr>
          <w:trHeight w:val="329"/>
        </w:trPr>
        <w:tc>
          <w:tcPr>
            <w:tcW w:w="1184" w:type="dxa"/>
            <w:shd w:val="clear" w:color="auto" w:fill="auto"/>
            <w:vAlign w:val="center"/>
          </w:tcPr>
          <w:p w14:paraId="15D10B53" w14:textId="77777777" w:rsidR="00DC132B" w:rsidRPr="009070F4" w:rsidRDefault="00DC132B" w:rsidP="0030305D">
            <w:pPr>
              <w:spacing w:after="0"/>
              <w:ind w:left="88" w:hanging="34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Titulo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AC33C1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 xml:space="preserve">  Comunidad</w:t>
            </w:r>
          </w:p>
          <w:p w14:paraId="5C4A1E9C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 xml:space="preserve"> Autónoma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851E4D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 xml:space="preserve">   Provincia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8470A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 xml:space="preserve">  Universidad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A2705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Centro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7C33C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73C99528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 xml:space="preserve">  Nombre Asignatura</w:t>
            </w:r>
          </w:p>
          <w:p w14:paraId="176C20DC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355F2E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13795" w14:textId="77777777" w:rsidR="00DC132B" w:rsidRPr="009070F4" w:rsidRDefault="00DC132B" w:rsidP="0030305D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%        ECTS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E4118" w14:textId="77777777" w:rsidR="00DC132B" w:rsidRPr="009070F4" w:rsidRDefault="00DC132B" w:rsidP="0030305D">
            <w:pPr>
              <w:spacing w:after="0"/>
              <w:ind w:left="-142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proofErr w:type="gramStart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TOTAL  ECTS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1FE41A20" w14:textId="77777777" w:rsidR="00DC132B" w:rsidRPr="009070F4" w:rsidRDefault="00DC132B" w:rsidP="0030305D">
            <w:pPr>
              <w:spacing w:after="0"/>
              <w:ind w:left="-142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proofErr w:type="spellStart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Asignat</w:t>
            </w:r>
            <w:proofErr w:type="spellEnd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.</w:t>
            </w:r>
          </w:p>
          <w:p w14:paraId="0CCB0064" w14:textId="77777777" w:rsidR="00DC132B" w:rsidRPr="009070F4" w:rsidRDefault="00DC132B" w:rsidP="0030305D">
            <w:pPr>
              <w:spacing w:after="0"/>
              <w:ind w:left="-142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 xml:space="preserve">  </w:t>
            </w:r>
            <w:proofErr w:type="spellStart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Optat</w:t>
            </w:r>
            <w:proofErr w:type="spellEnd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DAA9BC" w14:textId="77777777" w:rsidR="00DC132B" w:rsidRPr="009070F4" w:rsidRDefault="00DC132B" w:rsidP="0030305D">
            <w:pPr>
              <w:spacing w:after="0"/>
              <w:ind w:left="-212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proofErr w:type="spellStart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Asignat</w:t>
            </w:r>
            <w:proofErr w:type="spellEnd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.</w:t>
            </w:r>
          </w:p>
          <w:p w14:paraId="79AE6DFB" w14:textId="77777777" w:rsidR="00DC132B" w:rsidRPr="009070F4" w:rsidRDefault="00DC132B" w:rsidP="0030305D">
            <w:pPr>
              <w:spacing w:after="0"/>
              <w:ind w:left="-142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</w:pPr>
            <w:proofErr w:type="spellStart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Obligat</w:t>
            </w:r>
            <w:proofErr w:type="spellEnd"/>
            <w:r w:rsidRPr="009070F4">
              <w:rPr>
                <w:rFonts w:ascii="Times New Roman" w:hAnsi="Times New Roman"/>
                <w:b/>
                <w:bCs/>
                <w:sz w:val="16"/>
                <w:szCs w:val="16"/>
                <w:lang w:val="es-ES_tradnl" w:eastAsia="es-ES_tradnl"/>
              </w:rPr>
              <w:t>.</w:t>
            </w:r>
          </w:p>
        </w:tc>
      </w:tr>
      <w:tr w:rsidR="00DC132B" w:rsidRPr="009070F4" w14:paraId="025ABDFB" w14:textId="77777777" w:rsidTr="0030305D">
        <w:trPr>
          <w:trHeight w:val="750"/>
        </w:trPr>
        <w:tc>
          <w:tcPr>
            <w:tcW w:w="1184" w:type="dxa"/>
            <w:shd w:val="clear" w:color="auto" w:fill="FFFFFF"/>
            <w:vAlign w:val="center"/>
          </w:tcPr>
          <w:p w14:paraId="21703A3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</w:p>
        </w:tc>
        <w:tc>
          <w:tcPr>
            <w:tcW w:w="959" w:type="dxa"/>
            <w:shd w:val="clear" w:color="auto" w:fill="FFFFFF"/>
            <w:noWrap/>
            <w:vAlign w:val="center"/>
          </w:tcPr>
          <w:p w14:paraId="697592F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Andalucía</w:t>
            </w:r>
          </w:p>
        </w:tc>
        <w:tc>
          <w:tcPr>
            <w:tcW w:w="835" w:type="dxa"/>
            <w:shd w:val="clear" w:color="auto" w:fill="FFFFFF"/>
            <w:noWrap/>
            <w:vAlign w:val="center"/>
          </w:tcPr>
          <w:p w14:paraId="5E94D34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Jaén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7AC6D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Jaén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2B748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Centro de Estudios de Posgrado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226F5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 Responsabilidad Social y Gobierno Corporativo 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3916C9C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A46C6E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2,4%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8498B4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871B45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D20E76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</w:tr>
      <w:tr w:rsidR="00DC132B" w:rsidRPr="009070F4" w14:paraId="0C55A290" w14:textId="77777777" w:rsidTr="0030305D">
        <w:trPr>
          <w:trHeight w:val="750"/>
        </w:trPr>
        <w:tc>
          <w:tcPr>
            <w:tcW w:w="1184" w:type="dxa"/>
            <w:shd w:val="clear" w:color="auto" w:fill="FFFFFF"/>
            <w:vAlign w:val="center"/>
          </w:tcPr>
          <w:p w14:paraId="6E36EBF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y Administración de </w:t>
            </w:r>
            <w:proofErr w:type="gram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Empresas 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</w:t>
            </w:r>
            <w:proofErr w:type="gram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MBA)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</w:p>
        </w:tc>
        <w:tc>
          <w:tcPr>
            <w:tcW w:w="959" w:type="dxa"/>
            <w:shd w:val="clear" w:color="auto" w:fill="FFFFFF"/>
            <w:noWrap/>
            <w:vAlign w:val="center"/>
          </w:tcPr>
          <w:p w14:paraId="4C0691B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Andalucía</w:t>
            </w:r>
          </w:p>
        </w:tc>
        <w:tc>
          <w:tcPr>
            <w:tcW w:w="835" w:type="dxa"/>
            <w:shd w:val="clear" w:color="auto" w:fill="FFFFFF"/>
            <w:noWrap/>
            <w:vAlign w:val="center"/>
          </w:tcPr>
          <w:p w14:paraId="3311BC9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Málaga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7C471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Málaga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C0289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Económicas y Empresariales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E18CD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1E4A3C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B6B6E9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37F8A2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EE2C8A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D38EFD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026500F4" w14:textId="77777777" w:rsidTr="0030305D">
        <w:trPr>
          <w:trHeight w:val="750"/>
        </w:trPr>
        <w:tc>
          <w:tcPr>
            <w:tcW w:w="1184" w:type="dxa"/>
            <w:shd w:val="clear" w:color="auto" w:fill="FFFFFF"/>
            <w:vAlign w:val="center"/>
          </w:tcPr>
          <w:p w14:paraId="4C4A1C3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</w:p>
        </w:tc>
        <w:tc>
          <w:tcPr>
            <w:tcW w:w="959" w:type="dxa"/>
            <w:shd w:val="clear" w:color="auto" w:fill="FFFFFF"/>
            <w:noWrap/>
            <w:vAlign w:val="center"/>
          </w:tcPr>
          <w:p w14:paraId="522A5DA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Andalucía</w:t>
            </w:r>
          </w:p>
        </w:tc>
        <w:tc>
          <w:tcPr>
            <w:tcW w:w="835" w:type="dxa"/>
            <w:shd w:val="clear" w:color="auto" w:fill="FFFFFF"/>
            <w:noWrap/>
            <w:vAlign w:val="center"/>
          </w:tcPr>
          <w:p w14:paraId="3E569A9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Sevilla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74858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Loyola Andalucía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33E94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Escuela de Postgrado (Loyola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Leadership</w:t>
            </w:r>
            <w:proofErr w:type="spell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School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)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8A3DF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R.S.C. empresarial</w:t>
            </w:r>
          </w:p>
          <w:p w14:paraId="4C76E98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08EA4CA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8C076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1,8%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A05A92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6362A3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6FF121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081ADC63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7E23DE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</w:t>
            </w:r>
            <w:proofErr w:type="gram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Empresas 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</w:t>
            </w:r>
            <w:proofErr w:type="gram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3D6D6F4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Com. Valenciana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2A53F08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Alicante / Alcoy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3E77A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Politécnica de Valencia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81260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Escuela Politécnica Superior de Alcoy (Alicante)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9B89D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0F04E88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4A589B6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Responsabilidad Social Corporativa</w:t>
            </w:r>
          </w:p>
          <w:p w14:paraId="444F29B1" w14:textId="77777777" w:rsidR="00DC132B" w:rsidRPr="009070F4" w:rsidRDefault="00DC132B" w:rsidP="0030305D">
            <w:pPr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BFF52A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4,5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7D11B07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4,05%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AABDE7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E8219E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0278B6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3AA9B6C3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098574C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y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5FDD714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Com. Valenciana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4D4F01C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Alicante / Elche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39AC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Miguel Hernández de Elche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550D8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Sociales y Jurídicas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F489B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39535E7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4E5BA4D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CCEB88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188C06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4AB25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3A63C215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BD51EE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</w:t>
            </w:r>
            <w:proofErr w:type="gram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Empresas 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</w:t>
            </w:r>
            <w:proofErr w:type="gram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5A10138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Com. Valenciana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35CA336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Valencia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22DEF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Valencia (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Estudi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General)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CFAC4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Economía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11DD4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br/>
              <w:t>Ética y responsabilidad social de la empresa</w:t>
            </w:r>
          </w:p>
          <w:p w14:paraId="1B6244A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3EFC6E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40AE73C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3,6%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F9C1CF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90 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31005C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B95E4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30627036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2019811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y Gestión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0D7AF51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Com. Valenciana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4118B4F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Valencia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E24FA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Cardenal Herrera-CEU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15914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Fundesem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Business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School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y Campus Valencia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7431A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sz w:val="16"/>
                <w:szCs w:val="16"/>
                <w:u w:val="single"/>
                <w:lang w:val="es-ES_tradnl" w:eastAsia="es-ES_tradnl"/>
              </w:rPr>
              <w:t>Comunicación integral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46A0D49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23087C4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0,6%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795487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550A342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7EBE9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2F6245EF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4B779AC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y Dirección de </w:t>
            </w:r>
            <w:proofErr w:type="gram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Empresas 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</w:t>
            </w:r>
            <w:proofErr w:type="gram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467A02B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Com. Valenciana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51C5E27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Valencia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8DE8D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Internacional Valenciana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2A526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</w:pP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On</w:t>
            </w:r>
            <w:proofErr w:type="spell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 line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CA717A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1430F0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- - - 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54A348B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- - - 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7298CE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300EDCB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3578A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669C6D77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68219C3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6C71F0B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Cantabria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6A2DAD4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Santander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5D20D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Cantabria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C1736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Económicas y Empresariales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742E9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C2B8B2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3D872C0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5B07A2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E4B2F2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5D47E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3BADB496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A20546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Máster Universitario en Dirección y Gestión de Instalaciones e Instituciones Deportivas</w:t>
            </w:r>
          </w:p>
          <w:p w14:paraId="6553F6D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6132ACF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Castilla y León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7022656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Ávila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99334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Católica Santa Teresa de Jesús de Ávila</w:t>
            </w:r>
          </w:p>
          <w:p w14:paraId="7A51053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1428B9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Sociales y Jurídicas</w:t>
            </w:r>
          </w:p>
          <w:p w14:paraId="40F0F92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792AE25" w14:textId="77777777" w:rsidR="00DC132B" w:rsidRPr="009070F4" w:rsidRDefault="00DC132B" w:rsidP="0030305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b/>
                <w:sz w:val="16"/>
                <w:szCs w:val="16"/>
                <w:u w:val="single"/>
                <w:lang w:val="es-ES_tradnl" w:eastAsia="es-ES_tradnl"/>
              </w:rPr>
              <w:t>Producción de eventos deportivos</w:t>
            </w:r>
          </w:p>
          <w:p w14:paraId="512FBA0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EFF75E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195A177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1,8%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3042610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D9149F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9CF95A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6D019580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1F5B4D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Master Universitario en Administración de Empresas</w:t>
            </w:r>
          </w:p>
          <w:p w14:paraId="1A264CA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lastRenderedPageBreak/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4A5697C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lastRenderedPageBreak/>
              <w:t>Castilla y León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770883B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Burgos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B274C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Burgos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35BF1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Facultad de Ciencias Económicas y 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lastRenderedPageBreak/>
              <w:t>Empresariales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9F0D149" w14:textId="77777777" w:rsidR="00DC132B" w:rsidRPr="009070F4" w:rsidRDefault="00DC132B" w:rsidP="0030305D">
            <w:pPr>
              <w:spacing w:before="75" w:after="150"/>
              <w:jc w:val="center"/>
              <w:rPr>
                <w:rFonts w:ascii="Verdana" w:eastAsiaTheme="minorEastAsia" w:hAnsi="Verdana" w:cs="Times New Roman"/>
                <w:sz w:val="20"/>
                <w:szCs w:val="20"/>
                <w:lang w:val="es-ES_tradnl" w:eastAsia="es-ES"/>
              </w:rPr>
            </w:pPr>
            <w:r w:rsidRPr="009070F4">
              <w:rPr>
                <w:rFonts w:ascii="Verdana" w:eastAsiaTheme="minorEastAsia" w:hAnsi="Verdana" w:cs="Times New Roman"/>
                <w:sz w:val="20"/>
                <w:szCs w:val="20"/>
                <w:lang w:val="es-ES_tradnl" w:eastAsia="es-ES"/>
              </w:rPr>
              <w:lastRenderedPageBreak/>
              <w:br/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Ética y Responsabilidad</w:t>
            </w:r>
          </w:p>
          <w:p w14:paraId="2699C7F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49A397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5B9B23B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2,4%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69B5A74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8E018E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82921C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2C380777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0D130E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lastRenderedPageBreak/>
              <w:t>Máster Universitario en Dirección y Administración de Empresas</w:t>
            </w:r>
          </w:p>
          <w:p w14:paraId="244E133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6244043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Castilla y León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666286A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Valladolid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D471E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Europea Miguel de Cervantes</w:t>
            </w:r>
          </w:p>
          <w:p w14:paraId="2D21D44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DA68B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Sociales</w:t>
            </w:r>
          </w:p>
          <w:p w14:paraId="26EFE6A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C7195D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0C8F851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78F1D7E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0F5F37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6892D9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A5BC5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38901B7E" w14:textId="77777777" w:rsidTr="0030305D">
        <w:trPr>
          <w:trHeight w:val="886"/>
        </w:trPr>
        <w:tc>
          <w:tcPr>
            <w:tcW w:w="1184" w:type="dxa"/>
            <w:shd w:val="clear" w:color="auto" w:fill="FFFFFF" w:themeFill="background1"/>
            <w:vAlign w:val="center"/>
          </w:tcPr>
          <w:p w14:paraId="7C83256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4E3E39E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Cataluña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4440455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Barcelona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B0B5B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Navarra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38975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IESE -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Business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School</w:t>
            </w:r>
            <w:proofErr w:type="spell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.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Campus de Barcelona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126DF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211B7F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0CCBFFD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9218A0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6BA1D7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094B0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505523BA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0B7B835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Ejecutivo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(EMBA)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1C6AA74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Cataluña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429F2BC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Barcelona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5E34F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Navarra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24091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IESE -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Business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School</w:t>
            </w:r>
            <w:proofErr w:type="spell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.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Campus de Barcelona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7D3A9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83D125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49F54D8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2ABF72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A366FF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71F87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0A105083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6D48692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Ejecutivo Global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(GEMBA)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0DF66A5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Cataluña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415B34F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Barcelona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0CF1D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Navarra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A7228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IESE -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Business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School</w:t>
            </w:r>
            <w:proofErr w:type="spell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.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Campus de Barcelona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4187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98C5AE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0887A16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647348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87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4B6BF3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D16B5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 </w:t>
            </w:r>
          </w:p>
        </w:tc>
      </w:tr>
      <w:tr w:rsidR="00DC132B" w:rsidRPr="009070F4" w14:paraId="3AF8FE5A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2EED6BF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655382F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Cataluña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4FD3822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Barcelona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354F9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Universidad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Ramon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Llull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3B0E8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Centro Superior ESADE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A90D2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C69D37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32E30AF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B27CA1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080CEF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88FAD5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2C7E24C0" w14:textId="77777777" w:rsidTr="0030305D">
        <w:trPr>
          <w:trHeight w:val="103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7D429B5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Ejecutivo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(EMBA)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7F4E078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Cataluña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6F82FB5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Barcelona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F10ED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Universidad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Ramon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Llull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D3775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Centro Superior ESADE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97378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33907F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4DF42A4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B060C6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216B0D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B8C329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46FCF635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7E54955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Máster Universitario en Dirección Internacional y Gestión de la Innovación Tecnológica</w:t>
            </w:r>
          </w:p>
          <w:p w14:paraId="0DF12DC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7875EDC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Cataluña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5F2EE35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Barcelona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D5A0D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Universidad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Ramon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Llull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87E5B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2285861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Escuela Técnica Superior de Ingeniería Electrónica e Informática La Salle</w:t>
            </w:r>
          </w:p>
          <w:p w14:paraId="7776C31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26A71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Ética, </w:t>
            </w:r>
            <w:r w:rsidRPr="009070F4">
              <w:rPr>
                <w:rFonts w:ascii="Times New Roman" w:hAnsi="Times New Roman"/>
                <w:b/>
                <w:sz w:val="16"/>
                <w:szCs w:val="16"/>
                <w:u w:val="single"/>
                <w:lang w:val="es-ES_tradnl" w:eastAsia="es-ES_tradnl"/>
              </w:rPr>
              <w:t>Reputación</w:t>
            </w: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y Responsabilidad Social Corporativa</w:t>
            </w:r>
          </w:p>
          <w:p w14:paraId="3FE5DD1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05EFE1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074595B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0,9%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38C4DB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88F2C7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A9C52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53F19360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17E1A1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Master Universitario en Dirección y Administración de Empresas</w:t>
            </w:r>
          </w:p>
          <w:p w14:paraId="0DBC694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101ECEB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Galicia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08EDE04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 Coruña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C1154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A Coruña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59FB5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Economía y Empresa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0C1B7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6885619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5FFCD54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018E402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4940300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801D5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1A9DA9B3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5AFB9B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Master Universitario en Dirección y Administración de Empresas</w:t>
            </w:r>
          </w:p>
          <w:p w14:paraId="71758F2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4600CE6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Galicia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27FB81D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Vigo y A Coruña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B1CE7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Vigo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4A29C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Escuela de Negocios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Afundación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32B2C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A02630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689EB7D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C00D12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3664E1F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3EADC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13188443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2D83FBE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3B64093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07C2483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59398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IE Universidad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00B7D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Centro de Estudios Superiores 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98F3F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DD339A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B583C2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3084E4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0AFD6E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4D539D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4E9C6379" w14:textId="77777777" w:rsidTr="0030305D">
        <w:trPr>
          <w:trHeight w:val="1029"/>
        </w:trPr>
        <w:tc>
          <w:tcPr>
            <w:tcW w:w="1184" w:type="dxa"/>
            <w:shd w:val="clear" w:color="auto" w:fill="FFFFFF" w:themeFill="background1"/>
            <w:vAlign w:val="center"/>
          </w:tcPr>
          <w:p w14:paraId="2E96B6B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Internacional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(IMBA)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66EB483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6B3D59D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AD59D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IE Universidad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5D406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Centro de Estudios Superiores IE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787BEC4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524699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0F37AD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7BC00F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27DD76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BE465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3E4F36D7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60A0EEE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18F9D48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  <w:p w14:paraId="435A48B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79A50F0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4C3EDC0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 / Collado Villalba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8CF4C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a Distancia de Madrid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98560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3328560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Económicas y Empresariales</w:t>
            </w:r>
          </w:p>
          <w:p w14:paraId="2D79397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9D50E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436B31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11818A7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1AAD76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2160C7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E8213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</w:tr>
      <w:tr w:rsidR="00DC132B" w:rsidRPr="009070F4" w14:paraId="7E46DC6D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7FF7AA3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(MBA)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Executive</w:t>
            </w:r>
            <w:proofErr w:type="spellEnd"/>
          </w:p>
          <w:p w14:paraId="5B4B326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6ED9EC5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394CABA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62352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Antonio de Nebrija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9E134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Sociales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574DA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24B1A5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63D920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318195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E920A8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AAE60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</w:tr>
      <w:tr w:rsidR="00DC132B" w:rsidRPr="009070F4" w14:paraId="592EBDF9" w14:textId="77777777" w:rsidTr="0030305D">
        <w:trPr>
          <w:trHeight w:val="1008"/>
        </w:trPr>
        <w:tc>
          <w:tcPr>
            <w:tcW w:w="1184" w:type="dxa"/>
            <w:shd w:val="clear" w:color="auto" w:fill="FFFFFF" w:themeFill="background1"/>
            <w:vAlign w:val="center"/>
          </w:tcPr>
          <w:p w14:paraId="7F832B9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662D4D7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7303002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293A5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Autónoma de Madrid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B0371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Económicas y Empresariales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3DF6C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2C31C59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Ética, Gobierno de la Empresa y Responsabilidad Social </w:t>
            </w:r>
          </w:p>
          <w:p w14:paraId="0C76887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Corporativa </w:t>
            </w:r>
          </w:p>
          <w:p w14:paraId="3A5D860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0EAD99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3CAA27A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1,8%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6C1366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D50A80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4A8DC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</w:tr>
      <w:tr w:rsidR="00DC132B" w:rsidRPr="009070F4" w14:paraId="66BF9DB3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713AE4C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Master Universitario en Administración de Empresas</w:t>
            </w:r>
          </w:p>
          <w:p w14:paraId="7B669E2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2ACDF02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39829B4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8BB27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Carlos III de Madrid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4B01A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Centro de Postgrado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8B763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3D43740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Ética y Responsabilidad Social </w:t>
            </w:r>
          </w:p>
          <w:p w14:paraId="5FC5F14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Corporativa </w:t>
            </w:r>
          </w:p>
          <w:p w14:paraId="47C5088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CE4180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057B86B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1,2%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EECB63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A17F0C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7C687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</w:tr>
      <w:tr w:rsidR="00DC132B" w:rsidRPr="009070F4" w14:paraId="12EB2D8F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6011D66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de Empresa Internacional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(IMBA)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275A5F3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5102C2B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Alcalá de Henares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F530E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Alcalá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63391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0791C90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Escuela Politécnica Superior. Edificio Politécnico</w:t>
            </w:r>
          </w:p>
          <w:p w14:paraId="7ED8CDD4" w14:textId="77777777" w:rsidR="00DC132B" w:rsidRPr="009070F4" w:rsidRDefault="00DC132B" w:rsidP="00303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5E5D2D2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99599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10E4FA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D122E5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D89227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0FCEF8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7EBB7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 </w:t>
            </w:r>
          </w:p>
        </w:tc>
      </w:tr>
      <w:tr w:rsidR="00DC132B" w:rsidRPr="009070F4" w14:paraId="72919443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633F928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Ejecutivo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(EMBA)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18E60FA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4CF2564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E3A90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Navarra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D8018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IESE -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 xml:space="preserve">Business </w:t>
            </w:r>
            <w:proofErr w:type="spellStart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School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. Campus de Madrid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BE7FC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7393EA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A245C9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000C5E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8B404F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2FEC8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194CD587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55F1C86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Entidades Deportivas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37A1C6D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54564BD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 / Alcobendas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A8959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Europea de Madrid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7F2F2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Escuela Universitaria Real Madrid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3FA8B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638DA0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7E12604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204036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F03FD4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19869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  <w:tr w:rsidR="00DC132B" w:rsidRPr="009070F4" w14:paraId="100638DD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33A855E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</w:p>
          <w:p w14:paraId="5BF3C7F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324C560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358C526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433FA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Francisco de Vitoria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ED762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Económicas y Empresariales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DBA95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2FD28C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45124BE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9F6050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E2BCBE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3A98D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</w:tr>
      <w:tr w:rsidR="00DC132B" w:rsidRPr="009070F4" w14:paraId="38FAD42A" w14:textId="77777777" w:rsidTr="0030305D">
        <w:trPr>
          <w:trHeight w:val="1029"/>
        </w:trPr>
        <w:tc>
          <w:tcPr>
            <w:tcW w:w="1184" w:type="dxa"/>
            <w:shd w:val="clear" w:color="auto" w:fill="FFFFFF" w:themeFill="background1"/>
            <w:vAlign w:val="center"/>
          </w:tcPr>
          <w:p w14:paraId="59C0381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(EMBA)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3E33F6D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6A904F1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373B2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Francisco de Vitoria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E48B6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lang w:val="es-ES_tradnl" w:eastAsia="es-ES_tradnl"/>
              </w:rPr>
              <w:t>Facultad de Ciencias Económicas y Empresariales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C3BDA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  <w:p w14:paraId="7C4FE9C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Ética Empresarial y Responsabilidad Social Corporativa </w:t>
            </w:r>
          </w:p>
          <w:p w14:paraId="20C8CBB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23C038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635FEF9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3,6%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27656E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0EFE15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DA473C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086AC0B5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09AA298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y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6008B4F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4913C1D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00724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Pontificia Comillas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2DF75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Económicas y Empresariales (ICADE)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75EE9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Ética, Sostenibilidad y RSC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74EDC9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777250F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1,8%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79A17E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60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D9508C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7FD71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0E0CB022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026F9A3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Ejecutiva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(EMBA)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0E7B641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2EBB2D0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BB6D9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Pontificia Comillas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68F47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Económicas y Empresariales (ICADE)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77E15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Responsabilidad Social de la Empresa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D0D55C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43A04E1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0,6%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7E1AFC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821988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E512B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X</w:t>
            </w:r>
          </w:p>
        </w:tc>
      </w:tr>
      <w:tr w:rsidR="00DC132B" w:rsidRPr="009070F4" w14:paraId="7CE17F76" w14:textId="77777777" w:rsidTr="0030305D">
        <w:trPr>
          <w:trHeight w:val="1316"/>
        </w:trPr>
        <w:tc>
          <w:tcPr>
            <w:tcW w:w="1184" w:type="dxa"/>
            <w:shd w:val="clear" w:color="auto" w:fill="FFFFFF" w:themeFill="background1"/>
            <w:vAlign w:val="center"/>
          </w:tcPr>
          <w:p w14:paraId="17CDC92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Ejecutivo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(EMBA)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4CAB2EA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5E2A2AD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B4AD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Universidad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Ramon</w:t>
            </w:r>
            <w:proofErr w:type="spell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Llull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32B27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lang w:val="es-ES_tradnl" w:eastAsia="es-ES_tradnl"/>
              </w:rPr>
              <w:t>Escuela Superior de Administración y Dirección de Empresas ESADE. Sede de Madrid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F50D9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1183B7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59AD3E1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6348CC4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90917D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E373E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</w:tr>
      <w:tr w:rsidR="00DC132B" w:rsidRPr="009070F4" w14:paraId="7E65A3C8" w14:textId="77777777" w:rsidTr="0030305D">
        <w:trPr>
          <w:trHeight w:val="411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1E3D45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Administración y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4C550A6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Murcia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757D0FA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Cartagena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CF15C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Politécnica de Cartagena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884048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Politécnica de Cartagena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AFA66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C90CB1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79CAFD7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7B6A206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316A2AE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0FC696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</w:tr>
      <w:tr w:rsidR="00DC132B" w:rsidRPr="009070F4" w14:paraId="2AE5598E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C49356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3F92931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Murcia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75220863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Murcia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A8A3C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Católica San Antonio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1A076E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de Ciencias Jurídicas y de la Empresa y Facultad de Ciencias Sociales y de la Comunicación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FDE1F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5DD3ACF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1C9F0B1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1C7A6F1E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00596F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17E072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</w:tr>
      <w:tr w:rsidR="00DC132B" w:rsidRPr="009070F4" w14:paraId="060CD8A3" w14:textId="77777777" w:rsidTr="0030305D">
        <w:trPr>
          <w:trHeight w:val="750"/>
        </w:trPr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3BA9762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2F2F2" w:themeFill="background1" w:themeFillShade="F2"/>
            <w:noWrap/>
            <w:vAlign w:val="center"/>
          </w:tcPr>
          <w:p w14:paraId="6F2585C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Murcia</w:t>
            </w:r>
          </w:p>
        </w:tc>
        <w:tc>
          <w:tcPr>
            <w:tcW w:w="835" w:type="dxa"/>
            <w:shd w:val="clear" w:color="auto" w:fill="F2F2F2" w:themeFill="background1" w:themeFillShade="F2"/>
            <w:noWrap/>
            <w:vAlign w:val="center"/>
          </w:tcPr>
          <w:p w14:paraId="0D8A59E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Murcia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A772F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Murcia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5F35B1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Facultad de Economía y Empresa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3FA022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2932787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1044AB0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3561E2B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</w:tcPr>
          <w:p w14:paraId="07426E2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A889D72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 </w:t>
            </w:r>
          </w:p>
        </w:tc>
      </w:tr>
      <w:tr w:rsidR="00DC132B" w:rsidRPr="009070F4" w14:paraId="206022D4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35DF9DD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Empresas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5EB7E70C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País Vasco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5027A74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Guipúzcoa / Donostia-San Sebastián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4A1D0D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Universidad de Deusto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493AA9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Facultad de Ciencias Económicas y Empresariales.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5C556A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7458C31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321FEE9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E1213C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68E17E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 - - - 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37EBDB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 </w:t>
            </w:r>
          </w:p>
        </w:tc>
      </w:tr>
      <w:tr w:rsidR="00DC132B" w:rsidRPr="009070F4" w14:paraId="61BB360A" w14:textId="77777777" w:rsidTr="0030305D">
        <w:trPr>
          <w:trHeight w:val="750"/>
        </w:trPr>
        <w:tc>
          <w:tcPr>
            <w:tcW w:w="1184" w:type="dxa"/>
            <w:shd w:val="clear" w:color="auto" w:fill="FFFFFF" w:themeFill="background1"/>
            <w:vAlign w:val="center"/>
          </w:tcPr>
          <w:p w14:paraId="2324D2A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Master Universitario en Dirección de </w:t>
            </w:r>
            <w:proofErr w:type="gram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Empresas  </w:t>
            </w:r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(</w:t>
            </w:r>
            <w:proofErr w:type="gramEnd"/>
            <w:r w:rsidRPr="009070F4">
              <w:rPr>
                <w:rFonts w:ascii="Times New Roman" w:hAnsi="Times New Roman"/>
                <w:i/>
                <w:sz w:val="16"/>
                <w:szCs w:val="16"/>
                <w:lang w:val="es-ES_tradnl" w:eastAsia="es-ES_tradnl"/>
              </w:rPr>
              <w:t>MBA)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center"/>
          </w:tcPr>
          <w:p w14:paraId="56B1BD3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País Vasco</w:t>
            </w:r>
          </w:p>
        </w:tc>
        <w:tc>
          <w:tcPr>
            <w:tcW w:w="835" w:type="dxa"/>
            <w:shd w:val="clear" w:color="auto" w:fill="FFFFFF" w:themeFill="background1"/>
            <w:noWrap/>
            <w:vAlign w:val="center"/>
          </w:tcPr>
          <w:p w14:paraId="7BB3AB9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Guipúzcoa /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Oñati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CA687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Mondragón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Unibertsitatea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16887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proofErr w:type="gram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Facultad  de</w:t>
            </w:r>
            <w:proofErr w:type="gramEnd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 xml:space="preserve"> Ciencias Empresariales de </w:t>
            </w:r>
            <w:proofErr w:type="spellStart"/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Oñati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7DA136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 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B9E4AA5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2A24DFF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796F000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4820AF8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EB6CD7" w14:textId="77777777" w:rsidR="00DC132B" w:rsidRPr="009070F4" w:rsidRDefault="00DC132B" w:rsidP="0030305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</w:pPr>
            <w:r w:rsidRPr="009070F4">
              <w:rPr>
                <w:rFonts w:ascii="Times New Roman" w:hAnsi="Times New Roman"/>
                <w:sz w:val="16"/>
                <w:szCs w:val="16"/>
                <w:lang w:val="es-ES_tradnl" w:eastAsia="es-ES_tradnl"/>
              </w:rPr>
              <w:t>- - -</w:t>
            </w:r>
          </w:p>
        </w:tc>
      </w:tr>
    </w:tbl>
    <w:p w14:paraId="661517D7" w14:textId="77777777" w:rsidR="006635B8" w:rsidRDefault="00DC132B" w:rsidP="006C1F2A">
      <w:pPr>
        <w:spacing w:before="120" w:after="0"/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  <w:lang w:val="es-ES_tradnl"/>
        </w:rPr>
        <w:t xml:space="preserve">Fuente: </w:t>
      </w:r>
      <w:r>
        <w:rPr>
          <w:rFonts w:ascii="Times New Roman" w:hAnsi="Times New Roman"/>
          <w:sz w:val="22"/>
          <w:szCs w:val="22"/>
          <w:lang w:val="es-ES_tradnl"/>
        </w:rPr>
        <w:t>Elaboración propia</w:t>
      </w:r>
    </w:p>
    <w:sectPr w:rsidR="006635B8" w:rsidSect="003009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2B"/>
    <w:rsid w:val="00300997"/>
    <w:rsid w:val="006C1F2A"/>
    <w:rsid w:val="00B309DA"/>
    <w:rsid w:val="00D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C1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132B"/>
    <w:pPr>
      <w:spacing w:after="200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6858</Characters>
  <Application>Microsoft Macintosh Word</Application>
  <DocSecurity>0</DocSecurity>
  <Lines>57</Lines>
  <Paragraphs>16</Paragraphs>
  <ScaleCrop>false</ScaleCrop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Matilla</dc:creator>
  <cp:keywords/>
  <dc:description/>
  <cp:lastModifiedBy>Kathy Matilla</cp:lastModifiedBy>
  <cp:revision>2</cp:revision>
  <dcterms:created xsi:type="dcterms:W3CDTF">2018-01-19T21:22:00Z</dcterms:created>
  <dcterms:modified xsi:type="dcterms:W3CDTF">2018-01-19T22:27:00Z</dcterms:modified>
</cp:coreProperties>
</file>